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8FCB5" w14:textId="5D3558C3" w:rsidR="00522671" w:rsidRPr="00AC7005" w:rsidRDefault="003738E3" w:rsidP="00AC7005">
      <w:pPr>
        <w:pStyle w:val="NormalWeb"/>
        <w:spacing w:before="120" w:beforeAutospacing="0" w:after="0" w:afterAutospacing="0"/>
        <w:ind w:firstLine="0"/>
        <w:jc w:val="both"/>
        <w:rPr>
          <w:rFonts w:asciiTheme="majorBidi" w:hAnsiTheme="majorBidi" w:cstheme="majorBidi"/>
          <w:color w:val="000000"/>
        </w:rPr>
      </w:pPr>
      <w:r w:rsidRPr="00AC7005">
        <w:rPr>
          <w:rFonts w:asciiTheme="majorBidi" w:hAnsiTheme="majorBidi" w:cstheme="majorBidi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A1D69" wp14:editId="7C57C845">
                <wp:simplePos x="0" y="0"/>
                <wp:positionH relativeFrom="column">
                  <wp:posOffset>5159829</wp:posOffset>
                </wp:positionH>
                <wp:positionV relativeFrom="paragraph">
                  <wp:posOffset>81643</wp:posOffset>
                </wp:positionV>
                <wp:extent cx="1295400" cy="342900"/>
                <wp:effectExtent l="1905" t="1905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75CCF" w14:textId="77777777" w:rsidR="00522671" w:rsidRDefault="00522671">
                            <w:pPr>
                              <w:jc w:val="right"/>
                            </w:pPr>
                            <w:r>
                              <w:t>Covering 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EA1D69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06.3pt;margin-top:6.45pt;width:10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3VrswIAALo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" filled="f" stroked="f">
                <v:textbox>
                  <w:txbxContent>
                    <w:p w14:paraId="49B75CCF" w14:textId="77777777" w:rsidR="00522671" w:rsidRDefault="00522671">
                      <w:pPr>
                        <w:jc w:val="right"/>
                      </w:pPr>
                      <w:r>
                        <w:t>Covering Letter</w:t>
                      </w:r>
                    </w:p>
                  </w:txbxContent>
                </v:textbox>
              </v:shape>
            </w:pict>
          </mc:Fallback>
        </mc:AlternateContent>
      </w:r>
      <w:r w:rsidR="00522671" w:rsidRPr="00AC7005">
        <w:rPr>
          <w:rFonts w:asciiTheme="majorBidi" w:hAnsiTheme="majorBidi" w:cstheme="majorBidi"/>
          <w:color w:val="000000"/>
        </w:rPr>
        <w:t xml:space="preserve"> To,</w:t>
      </w:r>
    </w:p>
    <w:p w14:paraId="6DA37E8C" w14:textId="73BF38E5" w:rsidR="00522671" w:rsidRDefault="00522671" w:rsidP="00AC7005">
      <w:pPr>
        <w:pStyle w:val="NormalWeb"/>
        <w:spacing w:before="120" w:beforeAutospacing="0" w:after="0" w:afterAutospacing="0"/>
        <w:ind w:firstLine="0"/>
        <w:jc w:val="both"/>
        <w:rPr>
          <w:rFonts w:asciiTheme="majorBidi" w:hAnsiTheme="majorBidi" w:cstheme="majorBidi"/>
          <w:color w:val="000000"/>
        </w:rPr>
      </w:pPr>
      <w:r w:rsidRPr="00AC7005">
        <w:rPr>
          <w:rFonts w:asciiTheme="majorBidi" w:hAnsiTheme="majorBidi" w:cstheme="majorBidi"/>
          <w:color w:val="000000"/>
        </w:rPr>
        <w:t>The Editor</w:t>
      </w:r>
      <w:r w:rsidR="00AC7005">
        <w:rPr>
          <w:rFonts w:asciiTheme="majorBidi" w:hAnsiTheme="majorBidi" w:cstheme="majorBidi"/>
          <w:color w:val="000000"/>
        </w:rPr>
        <w:t>-in-Chief</w:t>
      </w:r>
    </w:p>
    <w:p w14:paraId="09F6A174" w14:textId="09C4587E" w:rsidR="00AC7005" w:rsidRPr="00171B72" w:rsidRDefault="00AC7005" w:rsidP="00AC7005">
      <w:pPr>
        <w:pStyle w:val="NormalWeb"/>
        <w:spacing w:before="120" w:beforeAutospacing="0" w:after="0" w:afterAutospacing="0"/>
        <w:ind w:firstLine="0"/>
        <w:jc w:val="both"/>
        <w:rPr>
          <w:rFonts w:asciiTheme="majorBidi" w:hAnsiTheme="majorBidi" w:cstheme="majorBidi"/>
          <w:b/>
          <w:bCs/>
          <w:i/>
          <w:iCs/>
          <w:color w:val="000000"/>
        </w:rPr>
      </w:pPr>
      <w:r w:rsidRPr="00171B72">
        <w:rPr>
          <w:rFonts w:asciiTheme="majorBidi" w:hAnsiTheme="majorBidi" w:cstheme="majorBidi"/>
          <w:b/>
          <w:bCs/>
          <w:i/>
          <w:iCs/>
          <w:color w:val="000000"/>
        </w:rPr>
        <w:t>Al-Rafidain Journal of Medical Sciences</w:t>
      </w:r>
    </w:p>
    <w:p w14:paraId="343AB60C" w14:textId="77777777" w:rsidR="00522671" w:rsidRPr="00171B72" w:rsidRDefault="00522671" w:rsidP="00AC7005">
      <w:pPr>
        <w:pStyle w:val="NormalWeb"/>
        <w:spacing w:before="120" w:beforeAutospacing="0" w:after="0" w:afterAutospacing="0"/>
        <w:ind w:firstLine="0"/>
        <w:jc w:val="both"/>
        <w:rPr>
          <w:rFonts w:asciiTheme="majorBidi" w:hAnsiTheme="majorBidi" w:cstheme="majorBidi"/>
          <w:b/>
          <w:bCs/>
          <w:i/>
          <w:iCs/>
          <w:color w:val="000000"/>
        </w:rPr>
      </w:pPr>
    </w:p>
    <w:p w14:paraId="4B66C77F" w14:textId="7D506559" w:rsidR="00522671" w:rsidRPr="00AC7005" w:rsidRDefault="00AC7005" w:rsidP="00AC7005">
      <w:pPr>
        <w:pStyle w:val="NormalWeb"/>
        <w:spacing w:before="120" w:beforeAutospacing="0" w:after="0" w:afterAutospacing="0"/>
        <w:ind w:firstLine="360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b/>
          <w:color w:val="000000"/>
        </w:rPr>
        <w:t xml:space="preserve">                                       </w:t>
      </w:r>
      <w:r w:rsidR="00522671" w:rsidRPr="00AC7005">
        <w:rPr>
          <w:rFonts w:asciiTheme="majorBidi" w:hAnsiTheme="majorBidi" w:cstheme="majorBidi"/>
          <w:b/>
          <w:color w:val="000000"/>
        </w:rPr>
        <w:t xml:space="preserve">Sub: </w:t>
      </w:r>
      <w:r w:rsidR="00522671" w:rsidRPr="00AC7005">
        <w:rPr>
          <w:rFonts w:asciiTheme="majorBidi" w:hAnsiTheme="majorBidi" w:cstheme="majorBidi"/>
          <w:color w:val="000000"/>
        </w:rPr>
        <w:t>Submission of Manuscript for publication</w:t>
      </w:r>
    </w:p>
    <w:p w14:paraId="41002482" w14:textId="77777777" w:rsidR="00522671" w:rsidRPr="00AC7005" w:rsidRDefault="00522671" w:rsidP="00AC7005">
      <w:pPr>
        <w:pStyle w:val="NormalWeb"/>
        <w:spacing w:before="120" w:beforeAutospacing="0" w:after="0" w:afterAutospacing="0"/>
        <w:ind w:firstLine="0"/>
        <w:jc w:val="both"/>
        <w:rPr>
          <w:rFonts w:asciiTheme="majorBidi" w:hAnsiTheme="majorBidi" w:cstheme="majorBidi"/>
          <w:color w:val="000000"/>
        </w:rPr>
      </w:pPr>
      <w:r w:rsidRPr="00AC7005">
        <w:rPr>
          <w:rFonts w:asciiTheme="majorBidi" w:hAnsiTheme="majorBidi" w:cstheme="majorBidi"/>
          <w:color w:val="000000"/>
        </w:rPr>
        <w:t>Dear Sir,</w:t>
      </w:r>
    </w:p>
    <w:p w14:paraId="3D85731B" w14:textId="0D751568" w:rsidR="00522671" w:rsidRPr="00AC7005" w:rsidRDefault="00522671" w:rsidP="00AC7005">
      <w:pPr>
        <w:pStyle w:val="NormalWeb"/>
        <w:spacing w:before="120" w:beforeAutospacing="0" w:after="0" w:afterAutospacing="0"/>
        <w:ind w:firstLine="360"/>
        <w:jc w:val="both"/>
        <w:rPr>
          <w:rFonts w:asciiTheme="majorBidi" w:hAnsiTheme="majorBidi" w:cstheme="majorBidi"/>
          <w:color w:val="000000"/>
        </w:rPr>
      </w:pPr>
      <w:r w:rsidRPr="00AC7005">
        <w:rPr>
          <w:rFonts w:asciiTheme="majorBidi" w:hAnsiTheme="majorBidi" w:cstheme="majorBidi"/>
          <w:color w:val="000000"/>
        </w:rPr>
        <w:t xml:space="preserve">We intend to publish an article entitled </w:t>
      </w:r>
      <w:proofErr w:type="gramStart"/>
      <w:r w:rsidRPr="00AC7005">
        <w:rPr>
          <w:rFonts w:asciiTheme="majorBidi" w:hAnsiTheme="majorBidi" w:cstheme="majorBidi"/>
          <w:b/>
          <w:color w:val="000000"/>
        </w:rPr>
        <w:t xml:space="preserve">“ </w:t>
      </w:r>
      <w:r w:rsidR="003738E3" w:rsidRPr="00AC7005">
        <w:rPr>
          <w:rFonts w:asciiTheme="majorBidi" w:hAnsiTheme="majorBidi" w:cstheme="majorBidi"/>
          <w:b/>
          <w:color w:val="000000"/>
        </w:rPr>
        <w:t>--------------------</w:t>
      </w:r>
      <w:proofErr w:type="gramEnd"/>
      <w:r w:rsidRPr="00AC7005">
        <w:rPr>
          <w:rFonts w:asciiTheme="majorBidi" w:hAnsiTheme="majorBidi" w:cstheme="majorBidi"/>
          <w:b/>
          <w:color w:val="000000"/>
        </w:rPr>
        <w:t xml:space="preserve">” </w:t>
      </w:r>
      <w:r w:rsidRPr="00AC7005">
        <w:rPr>
          <w:rFonts w:asciiTheme="majorBidi" w:hAnsiTheme="majorBidi" w:cstheme="majorBidi"/>
          <w:color w:val="000000"/>
        </w:rPr>
        <w:t xml:space="preserve">in your esteemed journal as a </w:t>
      </w:r>
      <w:r w:rsidRPr="00AC7005">
        <w:rPr>
          <w:rFonts w:asciiTheme="majorBidi" w:hAnsiTheme="majorBidi" w:cstheme="majorBidi"/>
          <w:b/>
          <w:bCs/>
          <w:i/>
          <w:iCs/>
          <w:color w:val="000000"/>
        </w:rPr>
        <w:t>Letter to the Editor</w:t>
      </w:r>
      <w:r w:rsidRPr="00AC7005">
        <w:rPr>
          <w:rFonts w:asciiTheme="majorBidi" w:hAnsiTheme="majorBidi" w:cstheme="majorBidi"/>
          <w:color w:val="000000"/>
        </w:rPr>
        <w:t xml:space="preserve">. </w:t>
      </w:r>
    </w:p>
    <w:p w14:paraId="439DB185" w14:textId="69D8CAE6" w:rsidR="00522671" w:rsidRPr="00AC7005" w:rsidRDefault="00522671" w:rsidP="00AC7005">
      <w:pPr>
        <w:pStyle w:val="NormalWeb"/>
        <w:spacing w:before="120" w:beforeAutospacing="0" w:after="0" w:afterAutospacing="0"/>
        <w:ind w:firstLine="360"/>
        <w:jc w:val="both"/>
        <w:rPr>
          <w:rFonts w:asciiTheme="majorBidi" w:hAnsiTheme="majorBidi" w:cstheme="majorBidi"/>
          <w:color w:val="000000"/>
        </w:rPr>
      </w:pPr>
      <w:r w:rsidRPr="00AC7005">
        <w:rPr>
          <w:rFonts w:asciiTheme="majorBidi" w:hAnsiTheme="majorBidi" w:cstheme="majorBidi"/>
          <w:color w:val="000000"/>
        </w:rPr>
        <w:t xml:space="preserve">On behalf of all the contributors I will act and guarantor and will correspond with the </w:t>
      </w:r>
      <w:r w:rsidR="00AC7005" w:rsidRPr="00AC7005">
        <w:rPr>
          <w:rFonts w:asciiTheme="majorBidi" w:hAnsiTheme="majorBidi" w:cstheme="majorBidi"/>
          <w:b/>
          <w:bCs/>
          <w:i/>
          <w:iCs/>
          <w:color w:val="000000"/>
        </w:rPr>
        <w:t>AJMS</w:t>
      </w:r>
      <w:r w:rsidRPr="00AC7005">
        <w:rPr>
          <w:rFonts w:asciiTheme="majorBidi" w:hAnsiTheme="majorBidi" w:cstheme="majorBidi"/>
          <w:color w:val="000000"/>
        </w:rPr>
        <w:t xml:space="preserve"> from this point onward.</w:t>
      </w:r>
    </w:p>
    <w:p w14:paraId="13B00593" w14:textId="3CECD111" w:rsidR="00522671" w:rsidRPr="00AC7005" w:rsidRDefault="00522671" w:rsidP="00AC7005">
      <w:pPr>
        <w:pStyle w:val="NormalWeb"/>
        <w:tabs>
          <w:tab w:val="left" w:pos="2018"/>
        </w:tabs>
        <w:spacing w:before="120" w:beforeAutospacing="0" w:after="0" w:afterAutospacing="0"/>
        <w:ind w:firstLine="360"/>
        <w:jc w:val="both"/>
        <w:rPr>
          <w:rFonts w:asciiTheme="majorBidi" w:hAnsiTheme="majorBidi" w:cstheme="majorBidi"/>
          <w:color w:val="000000"/>
        </w:rPr>
      </w:pPr>
      <w:r w:rsidRPr="00AC7005">
        <w:rPr>
          <w:rFonts w:asciiTheme="majorBidi" w:hAnsiTheme="majorBidi" w:cstheme="majorBidi"/>
          <w:color w:val="000000"/>
        </w:rPr>
        <w:t>Prior publication</w:t>
      </w:r>
      <w:r w:rsidR="00AC7005">
        <w:rPr>
          <w:rFonts w:asciiTheme="majorBidi" w:hAnsiTheme="majorBidi" w:cstheme="majorBidi"/>
          <w:color w:val="000000"/>
        </w:rPr>
        <w:t>:</w:t>
      </w:r>
    </w:p>
    <w:p w14:paraId="62D28C1A" w14:textId="641D4826" w:rsidR="00522671" w:rsidRPr="00AC7005" w:rsidRDefault="00522671" w:rsidP="00AC7005">
      <w:pPr>
        <w:pStyle w:val="NormalWeb"/>
        <w:tabs>
          <w:tab w:val="left" w:pos="2018"/>
        </w:tabs>
        <w:spacing w:before="120" w:beforeAutospacing="0" w:after="0" w:afterAutospacing="0"/>
        <w:ind w:firstLine="360"/>
        <w:jc w:val="both"/>
        <w:rPr>
          <w:rFonts w:asciiTheme="majorBidi" w:hAnsiTheme="majorBidi" w:cstheme="majorBidi"/>
          <w:color w:val="000000"/>
        </w:rPr>
      </w:pPr>
      <w:r w:rsidRPr="00AC7005">
        <w:rPr>
          <w:rFonts w:asciiTheme="majorBidi" w:hAnsiTheme="majorBidi" w:cstheme="majorBidi"/>
          <w:color w:val="000000"/>
        </w:rPr>
        <w:t>Support</w:t>
      </w:r>
      <w:r w:rsidR="00AC7005">
        <w:rPr>
          <w:rFonts w:asciiTheme="majorBidi" w:hAnsiTheme="majorBidi" w:cstheme="majorBidi"/>
          <w:color w:val="000000"/>
        </w:rPr>
        <w:t>:</w:t>
      </w:r>
    </w:p>
    <w:p w14:paraId="4255A806" w14:textId="5265C4E0" w:rsidR="00522671" w:rsidRPr="00AC7005" w:rsidRDefault="00522671" w:rsidP="00AC7005">
      <w:pPr>
        <w:pStyle w:val="NormalWeb"/>
        <w:tabs>
          <w:tab w:val="left" w:pos="2018"/>
        </w:tabs>
        <w:spacing w:before="120" w:beforeAutospacing="0" w:after="0" w:afterAutospacing="0"/>
        <w:ind w:firstLine="360"/>
        <w:jc w:val="both"/>
        <w:rPr>
          <w:rFonts w:asciiTheme="majorBidi" w:hAnsiTheme="majorBidi" w:cstheme="majorBidi"/>
          <w:color w:val="000000"/>
        </w:rPr>
      </w:pPr>
      <w:r w:rsidRPr="00AC7005">
        <w:rPr>
          <w:rFonts w:asciiTheme="majorBidi" w:hAnsiTheme="majorBidi" w:cstheme="majorBidi"/>
          <w:color w:val="000000"/>
        </w:rPr>
        <w:t>Conflicts of interest</w:t>
      </w:r>
      <w:r w:rsidR="00AC7005">
        <w:rPr>
          <w:rFonts w:asciiTheme="majorBidi" w:hAnsiTheme="majorBidi" w:cstheme="majorBidi"/>
          <w:color w:val="000000"/>
        </w:rPr>
        <w:t>:</w:t>
      </w:r>
    </w:p>
    <w:p w14:paraId="6B1BBB34" w14:textId="253EB4DF" w:rsidR="00522671" w:rsidRPr="00AC7005" w:rsidRDefault="00522671" w:rsidP="00AC7005">
      <w:pPr>
        <w:pStyle w:val="NormalWeb"/>
        <w:tabs>
          <w:tab w:val="left" w:pos="2018"/>
        </w:tabs>
        <w:spacing w:before="120" w:beforeAutospacing="0" w:after="0" w:afterAutospacing="0"/>
        <w:ind w:firstLine="360"/>
        <w:jc w:val="both"/>
        <w:rPr>
          <w:rFonts w:asciiTheme="majorBidi" w:hAnsiTheme="majorBidi" w:cstheme="majorBidi"/>
          <w:color w:val="000000"/>
        </w:rPr>
      </w:pPr>
      <w:r w:rsidRPr="00AC7005">
        <w:rPr>
          <w:rFonts w:asciiTheme="majorBidi" w:hAnsiTheme="majorBidi" w:cstheme="majorBidi"/>
          <w:color w:val="000000"/>
        </w:rPr>
        <w:t>Permissions</w:t>
      </w:r>
      <w:r w:rsidR="00AC7005">
        <w:rPr>
          <w:rFonts w:asciiTheme="majorBidi" w:hAnsiTheme="majorBidi" w:cstheme="majorBidi"/>
          <w:color w:val="000000"/>
        </w:rPr>
        <w:t>:</w:t>
      </w:r>
      <w:r w:rsidRPr="00AC7005">
        <w:rPr>
          <w:rFonts w:asciiTheme="majorBidi" w:hAnsiTheme="majorBidi" w:cstheme="majorBidi"/>
          <w:color w:val="000000"/>
        </w:rPr>
        <w:tab/>
      </w:r>
    </w:p>
    <w:p w14:paraId="21E9AF9B" w14:textId="77777777" w:rsidR="00522671" w:rsidRPr="00AC7005" w:rsidRDefault="00522671" w:rsidP="00AC7005">
      <w:pPr>
        <w:pStyle w:val="NormalWeb"/>
        <w:spacing w:before="120" w:beforeAutospacing="0" w:after="0" w:afterAutospacing="0"/>
        <w:ind w:firstLine="360"/>
        <w:jc w:val="both"/>
        <w:rPr>
          <w:rFonts w:asciiTheme="majorBidi" w:hAnsiTheme="majorBidi" w:cstheme="majorBidi"/>
          <w:color w:val="000000"/>
        </w:rPr>
      </w:pPr>
      <w:r w:rsidRPr="00AC7005">
        <w:rPr>
          <w:rFonts w:asciiTheme="majorBidi" w:hAnsiTheme="majorBidi" w:cstheme="majorBidi"/>
          <w:color w:val="000000"/>
        </w:rPr>
        <w:t xml:space="preserve">We hereby transfer, assign, or otherwise convey all copyright ownership, including any and all rights incidental thereto, exclusively to the </w:t>
      </w:r>
      <w:r w:rsidR="003738E3" w:rsidRPr="00AC7005">
        <w:rPr>
          <w:rFonts w:asciiTheme="majorBidi" w:hAnsiTheme="majorBidi" w:cstheme="majorBidi"/>
          <w:b/>
          <w:bCs/>
          <w:i/>
          <w:iCs/>
          <w:color w:val="000000"/>
        </w:rPr>
        <w:t>AJMS</w:t>
      </w:r>
      <w:r w:rsidRPr="00AC7005">
        <w:rPr>
          <w:rFonts w:asciiTheme="majorBidi" w:hAnsiTheme="majorBidi" w:cstheme="majorBidi"/>
          <w:color w:val="000000"/>
        </w:rPr>
        <w:t xml:space="preserve">, in the event that such work is published by the journal. </w:t>
      </w:r>
    </w:p>
    <w:p w14:paraId="1D028E93" w14:textId="77777777" w:rsidR="00522671" w:rsidRPr="00AC7005" w:rsidRDefault="00522671" w:rsidP="00AC7005">
      <w:pPr>
        <w:pStyle w:val="NormalWeb"/>
        <w:spacing w:before="120" w:beforeAutospacing="0" w:after="0" w:afterAutospacing="0"/>
        <w:ind w:firstLine="360"/>
        <w:jc w:val="both"/>
        <w:rPr>
          <w:rFonts w:asciiTheme="majorBidi" w:hAnsiTheme="majorBidi" w:cstheme="majorBidi"/>
          <w:color w:val="000000"/>
        </w:rPr>
      </w:pPr>
      <w:r w:rsidRPr="00AC7005">
        <w:rPr>
          <w:rFonts w:asciiTheme="majorBidi" w:hAnsiTheme="majorBidi" w:cstheme="majorBidi"/>
          <w:color w:val="000000"/>
        </w:rPr>
        <w:t>We would like to suggest following referees for the article.</w:t>
      </w:r>
    </w:p>
    <w:p w14:paraId="062458E6" w14:textId="77777777" w:rsidR="00522671" w:rsidRPr="00AC7005" w:rsidRDefault="00522671" w:rsidP="00AC7005">
      <w:pPr>
        <w:pStyle w:val="NormalWeb"/>
        <w:spacing w:before="120" w:beforeAutospacing="0" w:after="0" w:afterAutospacing="0"/>
        <w:ind w:firstLine="360"/>
        <w:jc w:val="both"/>
        <w:rPr>
          <w:rFonts w:asciiTheme="majorBidi" w:hAnsiTheme="majorBidi" w:cstheme="majorBidi"/>
          <w:color w:val="000000"/>
        </w:rPr>
      </w:pPr>
      <w:r w:rsidRPr="00AC7005">
        <w:rPr>
          <w:rFonts w:asciiTheme="majorBidi" w:hAnsiTheme="majorBidi" w:cstheme="majorBidi"/>
          <w:color w:val="000000"/>
        </w:rPr>
        <w:t>Thanking you,</w:t>
      </w:r>
    </w:p>
    <w:p w14:paraId="3B732B93" w14:textId="77777777" w:rsidR="00522671" w:rsidRPr="00AC7005" w:rsidRDefault="00522671" w:rsidP="00AC7005">
      <w:pPr>
        <w:pStyle w:val="NormalWeb"/>
        <w:spacing w:before="120" w:beforeAutospacing="0" w:after="0" w:afterAutospacing="0"/>
        <w:ind w:firstLine="360"/>
        <w:jc w:val="both"/>
        <w:rPr>
          <w:rFonts w:asciiTheme="majorBidi" w:hAnsiTheme="majorBidi" w:cstheme="majorBidi"/>
          <w:color w:val="000000"/>
        </w:rPr>
      </w:pPr>
      <w:r w:rsidRPr="00AC7005">
        <w:rPr>
          <w:rFonts w:asciiTheme="majorBidi" w:hAnsiTheme="majorBidi" w:cstheme="majorBidi"/>
          <w:color w:val="000000"/>
        </w:rPr>
        <w:t>Yours’ sincerely,</w:t>
      </w:r>
    </w:p>
    <w:p w14:paraId="4C5B6CD6" w14:textId="77777777" w:rsidR="00522671" w:rsidRPr="00AC7005" w:rsidRDefault="00522671" w:rsidP="00AC7005">
      <w:pPr>
        <w:pStyle w:val="NormalWeb"/>
        <w:spacing w:before="120" w:beforeAutospacing="0" w:after="0" w:afterAutospacing="0"/>
        <w:ind w:firstLine="360"/>
        <w:jc w:val="both"/>
        <w:rPr>
          <w:rFonts w:asciiTheme="majorBidi" w:hAnsiTheme="majorBidi" w:cstheme="majorBidi"/>
          <w:color w:val="000000"/>
        </w:rPr>
      </w:pPr>
    </w:p>
    <w:p w14:paraId="6A6B1DB0" w14:textId="77777777" w:rsidR="00522671" w:rsidRPr="00AC7005" w:rsidRDefault="00522671" w:rsidP="00AC7005">
      <w:pPr>
        <w:pStyle w:val="NormalWeb"/>
        <w:spacing w:before="120" w:beforeAutospacing="0" w:after="0" w:afterAutospacing="0"/>
        <w:ind w:firstLine="360"/>
        <w:jc w:val="both"/>
        <w:rPr>
          <w:rFonts w:asciiTheme="majorBidi" w:hAnsiTheme="majorBidi" w:cstheme="majorBidi"/>
          <w:color w:val="000000"/>
        </w:rPr>
      </w:pPr>
    </w:p>
    <w:p w14:paraId="2A5EE1E0" w14:textId="77777777" w:rsidR="00522671" w:rsidRPr="00AC7005" w:rsidRDefault="00522671" w:rsidP="00AC7005">
      <w:pPr>
        <w:pStyle w:val="NormalWeb"/>
        <w:spacing w:before="120" w:beforeAutospacing="0" w:after="0" w:afterAutospacing="0"/>
        <w:ind w:firstLine="360"/>
        <w:jc w:val="both"/>
        <w:rPr>
          <w:rFonts w:asciiTheme="majorBidi" w:hAnsiTheme="majorBidi" w:cstheme="majorBidi"/>
          <w:color w:val="000000"/>
        </w:rPr>
      </w:pPr>
      <w:r w:rsidRPr="00AC7005">
        <w:rPr>
          <w:rFonts w:asciiTheme="majorBidi" w:hAnsiTheme="majorBidi" w:cstheme="majorBidi"/>
          <w:color w:val="000000"/>
        </w:rPr>
        <w:t>Signature</w:t>
      </w:r>
    </w:p>
    <w:p w14:paraId="150C084C" w14:textId="77777777" w:rsidR="00522671" w:rsidRPr="00AC7005" w:rsidRDefault="00522671" w:rsidP="00AC7005">
      <w:pPr>
        <w:pStyle w:val="NormalWeb"/>
        <w:spacing w:before="120" w:beforeAutospacing="0" w:after="0" w:afterAutospacing="0"/>
        <w:ind w:firstLine="360"/>
        <w:jc w:val="both"/>
        <w:rPr>
          <w:rFonts w:asciiTheme="majorBidi" w:hAnsiTheme="majorBidi" w:cstheme="majorBidi"/>
          <w:color w:val="000000"/>
        </w:rPr>
      </w:pPr>
    </w:p>
    <w:p w14:paraId="09A70EC0" w14:textId="77777777" w:rsidR="00522671" w:rsidRPr="00AC7005" w:rsidRDefault="00522671" w:rsidP="00AC7005">
      <w:pPr>
        <w:pStyle w:val="NormalWeb"/>
        <w:spacing w:before="120" w:beforeAutospacing="0" w:after="0" w:afterAutospacing="0"/>
        <w:ind w:firstLine="0"/>
        <w:jc w:val="both"/>
        <w:rPr>
          <w:rFonts w:asciiTheme="majorBidi" w:hAnsiTheme="majorBidi" w:cstheme="majorBidi"/>
          <w:b/>
          <w:color w:val="000000"/>
        </w:rPr>
      </w:pPr>
      <w:r w:rsidRPr="00AC7005">
        <w:rPr>
          <w:rFonts w:asciiTheme="majorBidi" w:hAnsiTheme="majorBidi" w:cstheme="majorBidi"/>
          <w:b/>
          <w:color w:val="000000"/>
        </w:rPr>
        <w:t>Corresponding contributor:</w:t>
      </w:r>
    </w:p>
    <w:p w14:paraId="68ED85A2" w14:textId="77777777" w:rsidR="00522671" w:rsidRPr="00AC7005" w:rsidRDefault="00522671" w:rsidP="00AC7005">
      <w:pPr>
        <w:pStyle w:val="NormalWeb"/>
        <w:spacing w:before="120" w:beforeAutospacing="0" w:after="0" w:afterAutospacing="0"/>
        <w:ind w:firstLine="360"/>
        <w:jc w:val="both"/>
        <w:rPr>
          <w:rFonts w:asciiTheme="majorBidi" w:hAnsiTheme="majorBidi" w:cstheme="majorBidi"/>
          <w:color w:val="000000"/>
        </w:rPr>
      </w:pPr>
    </w:p>
    <w:p w14:paraId="7B2C864B" w14:textId="77777777" w:rsidR="00522671" w:rsidRPr="00AC7005" w:rsidRDefault="00522671" w:rsidP="00AC7005">
      <w:pPr>
        <w:pStyle w:val="NormalWeb"/>
        <w:spacing w:before="120" w:beforeAutospacing="0" w:after="0" w:afterAutospacing="0"/>
        <w:ind w:firstLine="360"/>
        <w:jc w:val="both"/>
        <w:rPr>
          <w:rFonts w:asciiTheme="majorBidi" w:hAnsiTheme="majorBidi" w:cstheme="majorBidi"/>
          <w:color w:val="000000"/>
        </w:rPr>
      </w:pPr>
    </w:p>
    <w:p w14:paraId="195C3DDB" w14:textId="559F13C6" w:rsidR="00522671" w:rsidRPr="00AC7005" w:rsidRDefault="004E5801" w:rsidP="004E5801">
      <w:pPr>
        <w:pStyle w:val="NormalWeb"/>
        <w:spacing w:before="120" w:beforeAutospacing="0" w:after="0" w:afterAutospacing="0"/>
        <w:ind w:firstLine="0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Email (professional email is preferred)</w:t>
      </w:r>
      <w:r w:rsidR="00522671" w:rsidRPr="00AC7005">
        <w:rPr>
          <w:rFonts w:asciiTheme="majorBidi" w:hAnsiTheme="majorBidi" w:cstheme="majorBidi"/>
          <w:color w:val="000000"/>
        </w:rPr>
        <w:t xml:space="preserve"> </w:t>
      </w:r>
    </w:p>
    <w:p w14:paraId="77B9CB3B" w14:textId="77777777" w:rsidR="003738E3" w:rsidRPr="00AC7005" w:rsidRDefault="003738E3" w:rsidP="00AC7005">
      <w:pPr>
        <w:pStyle w:val="NormalWeb"/>
        <w:spacing w:before="240" w:beforeAutospacing="0" w:after="0" w:afterAutospacing="0"/>
        <w:ind w:firstLine="0"/>
        <w:jc w:val="both"/>
        <w:rPr>
          <w:rFonts w:asciiTheme="majorBidi" w:hAnsiTheme="majorBidi" w:cstheme="majorBidi"/>
          <w:color w:val="000000"/>
        </w:rPr>
      </w:pPr>
    </w:p>
    <w:p w14:paraId="2DB69B95" w14:textId="77777777" w:rsidR="003738E3" w:rsidRPr="00AC7005" w:rsidRDefault="003738E3" w:rsidP="00AC7005">
      <w:pPr>
        <w:pStyle w:val="NormalWeb"/>
        <w:spacing w:before="240" w:beforeAutospacing="0" w:after="0" w:afterAutospacing="0"/>
        <w:ind w:firstLine="0"/>
        <w:jc w:val="both"/>
        <w:rPr>
          <w:rFonts w:asciiTheme="majorBidi" w:hAnsiTheme="majorBidi" w:cstheme="majorBidi"/>
          <w:color w:val="000000"/>
        </w:rPr>
      </w:pPr>
    </w:p>
    <w:p w14:paraId="517B746D" w14:textId="77777777" w:rsidR="003738E3" w:rsidRPr="00AC7005" w:rsidRDefault="003738E3" w:rsidP="00AC7005">
      <w:pPr>
        <w:pStyle w:val="NormalWeb"/>
        <w:spacing w:before="240" w:beforeAutospacing="0" w:after="0" w:afterAutospacing="0"/>
        <w:ind w:firstLine="0"/>
        <w:jc w:val="both"/>
        <w:rPr>
          <w:rFonts w:asciiTheme="majorBidi" w:hAnsiTheme="majorBidi" w:cstheme="majorBidi"/>
          <w:color w:val="000000"/>
        </w:rPr>
      </w:pPr>
    </w:p>
    <w:p w14:paraId="082E5683" w14:textId="77777777" w:rsidR="003738E3" w:rsidRPr="00AC7005" w:rsidRDefault="003738E3" w:rsidP="00AC7005">
      <w:pPr>
        <w:pStyle w:val="NormalWeb"/>
        <w:spacing w:before="240" w:beforeAutospacing="0" w:after="0" w:afterAutospacing="0"/>
        <w:ind w:firstLine="0"/>
        <w:jc w:val="both"/>
        <w:rPr>
          <w:rFonts w:asciiTheme="majorBidi" w:hAnsiTheme="majorBidi" w:cstheme="majorBidi"/>
          <w:color w:val="000000"/>
        </w:rPr>
      </w:pPr>
    </w:p>
    <w:p w14:paraId="74B99C0E" w14:textId="77777777" w:rsidR="003738E3" w:rsidRPr="00AC7005" w:rsidRDefault="003738E3" w:rsidP="00AC7005">
      <w:pPr>
        <w:pStyle w:val="NormalWeb"/>
        <w:spacing w:before="240" w:beforeAutospacing="0" w:after="0" w:afterAutospacing="0"/>
        <w:ind w:firstLine="0"/>
        <w:jc w:val="both"/>
        <w:rPr>
          <w:rFonts w:asciiTheme="majorBidi" w:hAnsiTheme="majorBidi" w:cstheme="majorBidi"/>
          <w:color w:val="000000"/>
        </w:rPr>
      </w:pPr>
    </w:p>
    <w:p w14:paraId="2780BB02" w14:textId="52C68259" w:rsidR="003738E3" w:rsidRDefault="00522671" w:rsidP="00AC7005">
      <w:pPr>
        <w:pStyle w:val="NormalWeb"/>
        <w:spacing w:before="120" w:beforeAutospacing="0" w:after="0" w:afterAutospacing="0"/>
        <w:ind w:firstLine="360"/>
        <w:jc w:val="both"/>
        <w:rPr>
          <w:rFonts w:asciiTheme="majorBidi" w:hAnsiTheme="majorBidi" w:cstheme="majorBidi"/>
          <w:color w:val="000000"/>
        </w:rPr>
      </w:pPr>
      <w:r w:rsidRPr="00AC7005">
        <w:rPr>
          <w:rFonts w:asciiTheme="majorBidi" w:hAnsiTheme="majorBidi" w:cstheme="majorBidi"/>
          <w:color w:val="000000"/>
        </w:rPr>
        <w:tab/>
      </w:r>
    </w:p>
    <w:p w14:paraId="24836DFF" w14:textId="611F850F" w:rsidR="004E5801" w:rsidRDefault="004E5801" w:rsidP="00AC7005">
      <w:pPr>
        <w:pStyle w:val="NormalWeb"/>
        <w:spacing w:before="120" w:beforeAutospacing="0" w:after="0" w:afterAutospacing="0"/>
        <w:ind w:firstLine="360"/>
        <w:jc w:val="both"/>
        <w:rPr>
          <w:rFonts w:asciiTheme="majorBidi" w:hAnsiTheme="majorBidi" w:cstheme="majorBidi"/>
          <w:color w:val="000000"/>
        </w:rPr>
      </w:pPr>
    </w:p>
    <w:p w14:paraId="11407DD9" w14:textId="7228A8CC" w:rsidR="004E5801" w:rsidRDefault="004E5801" w:rsidP="00AC7005">
      <w:pPr>
        <w:pStyle w:val="NormalWeb"/>
        <w:spacing w:before="120" w:beforeAutospacing="0" w:after="0" w:afterAutospacing="0"/>
        <w:ind w:firstLine="360"/>
        <w:jc w:val="both"/>
        <w:rPr>
          <w:rFonts w:asciiTheme="majorBidi" w:hAnsiTheme="majorBidi" w:cstheme="majorBidi"/>
          <w:color w:val="000000"/>
        </w:rPr>
      </w:pPr>
    </w:p>
    <w:p w14:paraId="27F73438" w14:textId="77777777" w:rsidR="0020484E" w:rsidRDefault="0020484E" w:rsidP="00AC7005">
      <w:pPr>
        <w:spacing w:before="60"/>
        <w:jc w:val="both"/>
        <w:outlineLvl w:val="0"/>
        <w:rPr>
          <w:rFonts w:asciiTheme="majorBidi" w:hAnsiTheme="majorBidi" w:cstheme="majorBidi"/>
          <w:color w:val="000000"/>
        </w:rPr>
      </w:pPr>
    </w:p>
    <w:p w14:paraId="6855AC9D" w14:textId="7ACD5625" w:rsidR="00522671" w:rsidRDefault="00522671" w:rsidP="00AC7005">
      <w:pPr>
        <w:spacing w:before="60"/>
        <w:jc w:val="both"/>
        <w:outlineLvl w:val="0"/>
        <w:rPr>
          <w:rFonts w:asciiTheme="majorBidi" w:hAnsiTheme="majorBidi" w:cstheme="majorBidi"/>
          <w:bCs/>
          <w:noProof/>
          <w:color w:val="000000"/>
          <w:lang w:val="en-US"/>
        </w:rPr>
      </w:pPr>
      <w:r w:rsidRPr="00AC7005">
        <w:rPr>
          <w:rFonts w:asciiTheme="majorBidi" w:hAnsiTheme="majorBidi" w:cstheme="majorBidi"/>
          <w:bCs/>
          <w:noProof/>
          <w:color w:val="000000"/>
          <w:lang w:val="en-US"/>
        </w:rPr>
        <w:lastRenderedPageBreak/>
        <w:t>Sir,</w:t>
      </w:r>
    </w:p>
    <w:p w14:paraId="4255801C" w14:textId="326EC3A7" w:rsidR="00AC7005" w:rsidRDefault="004E5801" w:rsidP="00AC7005">
      <w:pPr>
        <w:spacing w:before="60"/>
        <w:jc w:val="both"/>
        <w:outlineLvl w:val="0"/>
        <w:rPr>
          <w:rFonts w:asciiTheme="majorBidi" w:hAnsiTheme="majorBidi" w:cstheme="majorBidi"/>
          <w:noProof/>
          <w:color w:val="000000"/>
          <w:lang w:val="en-US"/>
        </w:rPr>
      </w:pPr>
      <w:r w:rsidRPr="00AC7005">
        <w:rPr>
          <w:rFonts w:asciiTheme="majorBidi" w:hAnsiTheme="majorBidi" w:cstheme="majorBidi"/>
          <w:bCs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1CD67D" wp14:editId="0C6E931D">
                <wp:simplePos x="0" y="0"/>
                <wp:positionH relativeFrom="column">
                  <wp:posOffset>4343400</wp:posOffset>
                </wp:positionH>
                <wp:positionV relativeFrom="paragraph">
                  <wp:posOffset>42455</wp:posOffset>
                </wp:positionV>
                <wp:extent cx="1143000" cy="342900"/>
                <wp:effectExtent l="1905" t="1905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838B27" w14:textId="77777777" w:rsidR="00522671" w:rsidRPr="0020484E" w:rsidRDefault="00522671" w:rsidP="0020484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0484E">
                              <w:rPr>
                                <w:b/>
                                <w:bCs/>
                              </w:rPr>
                              <w:t>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CD67D" id="Text Box 4" o:spid="_x0000_s1027" type="#_x0000_t202" style="position:absolute;left:0;text-align:left;margin-left:342pt;margin-top:3.35pt;width:9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ApbtwIAAMA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" filled="f" stroked="f">
                <v:textbox>
                  <w:txbxContent>
                    <w:p w14:paraId="4F838B27" w14:textId="77777777" w:rsidR="00522671" w:rsidRPr="0020484E" w:rsidRDefault="00522671" w:rsidP="0020484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0484E">
                        <w:rPr>
                          <w:b/>
                          <w:bCs/>
                        </w:rP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color w:val="000000"/>
          <w:lang w:val="en-US"/>
        </w:rPr>
        <w:t>Letter details (as indicated in the author guidelines):</w:t>
      </w:r>
    </w:p>
    <w:p w14:paraId="2A3B3CB3" w14:textId="77777777" w:rsidR="00AC7005" w:rsidRDefault="00AC7005" w:rsidP="00AC7005">
      <w:pPr>
        <w:spacing w:before="60"/>
        <w:jc w:val="both"/>
        <w:outlineLvl w:val="0"/>
        <w:rPr>
          <w:rFonts w:asciiTheme="majorBidi" w:hAnsiTheme="majorBidi" w:cstheme="majorBidi"/>
          <w:noProof/>
          <w:color w:val="000000"/>
          <w:lang w:val="en-US"/>
        </w:rPr>
      </w:pPr>
    </w:p>
    <w:p w14:paraId="5E833C6C" w14:textId="4E5B9113" w:rsidR="003738E3" w:rsidRPr="00AC7005" w:rsidRDefault="003738E3" w:rsidP="00AC7005">
      <w:pPr>
        <w:spacing w:before="60"/>
        <w:jc w:val="both"/>
        <w:outlineLvl w:val="0"/>
        <w:rPr>
          <w:rFonts w:asciiTheme="majorBidi" w:hAnsiTheme="majorBidi" w:cstheme="majorBidi"/>
          <w:noProof/>
          <w:color w:val="000000"/>
          <w:lang w:val="en-US"/>
        </w:rPr>
      </w:pPr>
      <w:r w:rsidRPr="00AC7005">
        <w:rPr>
          <w:rFonts w:asciiTheme="majorBidi" w:hAnsiTheme="majorBidi" w:cstheme="majorBidi"/>
          <w:noProof/>
          <w:color w:val="000000"/>
          <w:lang w:val="en-US"/>
        </w:rPr>
        <w:t>Acknowledgemen</w:t>
      </w:r>
      <w:r w:rsidR="004E5801">
        <w:rPr>
          <w:rFonts w:asciiTheme="majorBidi" w:hAnsiTheme="majorBidi" w:cstheme="majorBidi"/>
          <w:noProof/>
          <w:color w:val="000000"/>
          <w:lang w:val="en-US"/>
        </w:rPr>
        <w:t>t (optional)</w:t>
      </w:r>
      <w:r w:rsidRPr="00AC7005">
        <w:rPr>
          <w:rFonts w:asciiTheme="majorBidi" w:hAnsiTheme="majorBidi" w:cstheme="majorBidi"/>
          <w:noProof/>
          <w:color w:val="000000"/>
          <w:lang w:val="en-US"/>
        </w:rPr>
        <w:t>:</w:t>
      </w:r>
    </w:p>
    <w:p w14:paraId="6BB1E901" w14:textId="77777777" w:rsidR="003738E3" w:rsidRPr="00AC7005" w:rsidRDefault="003738E3" w:rsidP="00AC7005">
      <w:pPr>
        <w:spacing w:before="60"/>
        <w:jc w:val="both"/>
        <w:outlineLvl w:val="0"/>
        <w:rPr>
          <w:rFonts w:asciiTheme="majorBidi" w:hAnsiTheme="majorBidi" w:cstheme="majorBidi"/>
          <w:color w:val="000000"/>
        </w:rPr>
      </w:pPr>
      <w:bookmarkStart w:id="0" w:name="_GoBack"/>
      <w:bookmarkEnd w:id="0"/>
    </w:p>
    <w:p w14:paraId="2344A92D" w14:textId="77777777" w:rsidR="003738E3" w:rsidRPr="00AC7005" w:rsidRDefault="003738E3" w:rsidP="00AC7005">
      <w:pPr>
        <w:spacing w:before="60"/>
        <w:jc w:val="both"/>
        <w:outlineLvl w:val="0"/>
        <w:rPr>
          <w:rFonts w:asciiTheme="majorBidi" w:hAnsiTheme="majorBidi" w:cstheme="majorBidi"/>
          <w:color w:val="000000"/>
        </w:rPr>
      </w:pPr>
    </w:p>
    <w:p w14:paraId="1C1AE6B6" w14:textId="155B8FD3" w:rsidR="00522671" w:rsidRPr="00AC7005" w:rsidRDefault="00522671" w:rsidP="004E5801">
      <w:pPr>
        <w:spacing w:before="60"/>
        <w:jc w:val="both"/>
        <w:outlineLvl w:val="0"/>
        <w:rPr>
          <w:rFonts w:asciiTheme="majorBidi" w:hAnsiTheme="majorBidi" w:cstheme="majorBidi"/>
          <w:color w:val="000000"/>
        </w:rPr>
      </w:pPr>
      <w:r w:rsidRPr="004E5801">
        <w:rPr>
          <w:rFonts w:asciiTheme="majorBidi" w:hAnsiTheme="majorBidi" w:cstheme="majorBidi"/>
          <w:b/>
          <w:bCs/>
          <w:color w:val="000000"/>
        </w:rPr>
        <w:t>R</w:t>
      </w:r>
      <w:r w:rsidR="004E5801" w:rsidRPr="004E5801">
        <w:rPr>
          <w:rFonts w:asciiTheme="majorBidi" w:hAnsiTheme="majorBidi" w:cstheme="majorBidi"/>
          <w:b/>
          <w:bCs/>
          <w:color w:val="000000"/>
        </w:rPr>
        <w:t>EFERENCES</w:t>
      </w:r>
      <w:r w:rsidR="004E5801">
        <w:rPr>
          <w:rFonts w:asciiTheme="majorBidi" w:hAnsiTheme="majorBidi" w:cstheme="majorBidi"/>
          <w:color w:val="000000"/>
        </w:rPr>
        <w:t xml:space="preserve"> (maximum 15 references; as indicated in the author guidelines)</w:t>
      </w:r>
      <w:r w:rsidRPr="00AC7005">
        <w:rPr>
          <w:rFonts w:asciiTheme="majorBidi" w:hAnsiTheme="majorBidi" w:cstheme="majorBidi"/>
          <w:color w:val="000000"/>
        </w:rPr>
        <w:t>:</w:t>
      </w:r>
    </w:p>
    <w:p w14:paraId="4F1192E8" w14:textId="77777777" w:rsidR="00522671" w:rsidRPr="00AC7005" w:rsidRDefault="00522671" w:rsidP="00AC7005">
      <w:pPr>
        <w:spacing w:before="60"/>
        <w:jc w:val="both"/>
        <w:rPr>
          <w:rFonts w:asciiTheme="majorBidi" w:hAnsiTheme="majorBidi" w:cstheme="majorBidi"/>
          <w:color w:val="000000"/>
        </w:rPr>
      </w:pPr>
    </w:p>
    <w:p w14:paraId="703DB05C" w14:textId="77777777" w:rsidR="00522671" w:rsidRPr="00AC7005" w:rsidRDefault="00522671" w:rsidP="00AC7005">
      <w:pPr>
        <w:pStyle w:val="NormalWeb"/>
        <w:spacing w:before="0" w:beforeAutospacing="0" w:after="0" w:afterAutospacing="0"/>
        <w:ind w:left="360" w:firstLine="0"/>
        <w:jc w:val="both"/>
        <w:rPr>
          <w:rFonts w:asciiTheme="majorBidi" w:hAnsiTheme="majorBidi" w:cstheme="majorBidi"/>
          <w:color w:val="000000"/>
          <w:kern w:val="2"/>
        </w:rPr>
      </w:pPr>
    </w:p>
    <w:p w14:paraId="09A3B0B6" w14:textId="77777777" w:rsidR="00522671" w:rsidRPr="00AC7005" w:rsidRDefault="00522671" w:rsidP="00AC7005">
      <w:pPr>
        <w:spacing w:before="60"/>
        <w:jc w:val="both"/>
        <w:rPr>
          <w:rFonts w:asciiTheme="majorBidi" w:hAnsiTheme="majorBidi" w:cstheme="majorBidi"/>
          <w:color w:val="000000"/>
        </w:rPr>
      </w:pPr>
    </w:p>
    <w:p w14:paraId="67BEF02F" w14:textId="77777777" w:rsidR="00522671" w:rsidRPr="00AC7005" w:rsidRDefault="00522671" w:rsidP="00AC7005">
      <w:pPr>
        <w:spacing w:before="60"/>
        <w:jc w:val="both"/>
        <w:rPr>
          <w:rFonts w:asciiTheme="majorBidi" w:hAnsiTheme="majorBidi" w:cstheme="majorBidi"/>
          <w:color w:val="000000"/>
        </w:rPr>
      </w:pPr>
    </w:p>
    <w:p w14:paraId="23113283" w14:textId="77777777" w:rsidR="00522671" w:rsidRPr="00AC7005" w:rsidRDefault="00522671" w:rsidP="00AC7005">
      <w:pPr>
        <w:spacing w:before="60"/>
        <w:jc w:val="both"/>
        <w:rPr>
          <w:rFonts w:asciiTheme="majorBidi" w:hAnsiTheme="majorBidi" w:cstheme="majorBidi"/>
          <w:bCs/>
          <w:color w:val="000000"/>
        </w:rPr>
      </w:pPr>
    </w:p>
    <w:p w14:paraId="65CB9398" w14:textId="77777777" w:rsidR="00BC63B9" w:rsidRPr="00AC7005" w:rsidRDefault="00BC63B9" w:rsidP="00AC7005">
      <w:pPr>
        <w:spacing w:before="60"/>
        <w:jc w:val="both"/>
        <w:outlineLvl w:val="0"/>
        <w:rPr>
          <w:rFonts w:asciiTheme="majorBidi" w:hAnsiTheme="majorBidi" w:cstheme="majorBidi"/>
          <w:noProof/>
          <w:color w:val="000000"/>
          <w:lang w:val="en-US"/>
        </w:rPr>
      </w:pPr>
    </w:p>
    <w:sectPr w:rsidR="00BC63B9" w:rsidRPr="00AC7005">
      <w:headerReference w:type="default" r:id="rId7"/>
      <w:pgSz w:w="11906" w:h="16838" w:code="9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0EDA3" w14:textId="77777777" w:rsidR="00D61B64" w:rsidRDefault="00D61B64">
      <w:r>
        <w:separator/>
      </w:r>
    </w:p>
  </w:endnote>
  <w:endnote w:type="continuationSeparator" w:id="0">
    <w:p w14:paraId="4DCAE9DA" w14:textId="77777777" w:rsidR="00D61B64" w:rsidRDefault="00D6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ouvenir Lt BT">
    <w:altName w:val="Georgia"/>
    <w:panose1 w:val="020805030405050203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BA972" w14:textId="77777777" w:rsidR="00D61B64" w:rsidRDefault="00D61B64">
      <w:r>
        <w:separator/>
      </w:r>
    </w:p>
  </w:footnote>
  <w:footnote w:type="continuationSeparator" w:id="0">
    <w:p w14:paraId="64DB04FD" w14:textId="77777777" w:rsidR="00D61B64" w:rsidRDefault="00D61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CB6AC" w14:textId="77777777" w:rsidR="004E5801" w:rsidRPr="004E5801" w:rsidRDefault="004E5801" w:rsidP="004E5801">
    <w:pPr>
      <w:tabs>
        <w:tab w:val="center" w:pos="4680"/>
        <w:tab w:val="right" w:pos="8640"/>
        <w:tab w:val="right" w:pos="9360"/>
      </w:tabs>
      <w:rPr>
        <w:rFonts w:ascii="Georgia" w:eastAsia="Calibri" w:hAnsi="Georgia" w:cs="Arial"/>
        <w:b/>
        <w:bCs/>
        <w:sz w:val="18"/>
        <w:szCs w:val="18"/>
        <w:lang w:val="en-US"/>
      </w:rPr>
    </w:pPr>
    <w:r w:rsidRPr="004E5801">
      <w:rPr>
        <w:rFonts w:ascii="Calibri" w:eastAsia="Calibri" w:hAnsi="Calibri" w:cs="Arial"/>
        <w:noProof/>
        <w:sz w:val="18"/>
        <w:szCs w:val="18"/>
        <w:lang w:val="en-US"/>
      </w:rPr>
      <w:drawing>
        <wp:anchor distT="0" distB="0" distL="114300" distR="114300" simplePos="0" relativeHeight="251659264" behindDoc="0" locked="0" layoutInCell="1" allowOverlap="1" wp14:anchorId="7B29CFC5" wp14:editId="0E14A777">
          <wp:simplePos x="0" y="0"/>
          <wp:positionH relativeFrom="margin">
            <wp:posOffset>3989668</wp:posOffset>
          </wp:positionH>
          <wp:positionV relativeFrom="paragraph">
            <wp:posOffset>-429986</wp:posOffset>
          </wp:positionV>
          <wp:extent cx="1550435" cy="9906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835" cy="1008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5801">
      <w:rPr>
        <w:rFonts w:ascii="Georgia" w:eastAsia="Calibri" w:hAnsi="Georgia" w:cs="Arial"/>
        <w:b/>
        <w:bCs/>
        <w:sz w:val="18"/>
        <w:szCs w:val="18"/>
        <w:lang w:val="en-US"/>
      </w:rPr>
      <w:t xml:space="preserve">Al-Rafidain Journal of Medical Sciences      </w:t>
    </w:r>
  </w:p>
  <w:p w14:paraId="5E18DED7" w14:textId="7ECDD2DC" w:rsidR="004E5801" w:rsidRPr="004E5801" w:rsidRDefault="004E5801" w:rsidP="004E5801">
    <w:pPr>
      <w:tabs>
        <w:tab w:val="center" w:pos="4680"/>
        <w:tab w:val="right" w:pos="8640"/>
        <w:tab w:val="right" w:pos="9360"/>
      </w:tabs>
      <w:rPr>
        <w:rFonts w:ascii="Calibri" w:eastAsia="Calibri" w:hAnsi="Calibri" w:cs="Arial"/>
        <w:b/>
        <w:bCs/>
        <w:sz w:val="18"/>
        <w:szCs w:val="18"/>
        <w:lang w:val="en-US"/>
      </w:rPr>
    </w:pPr>
    <w:r>
      <w:rPr>
        <w:rFonts w:ascii="Georgia" w:eastAsia="Calibri" w:hAnsi="Georgia" w:cs="Arial"/>
        <w:b/>
        <w:bCs/>
        <w:sz w:val="18"/>
        <w:szCs w:val="18"/>
        <w:lang w:val="en-US"/>
      </w:rPr>
      <w:t>Editorial Letter</w:t>
    </w:r>
    <w:r w:rsidRPr="004E5801">
      <w:rPr>
        <w:rFonts w:ascii="Georgia" w:eastAsia="Calibri" w:hAnsi="Georgia" w:cs="Arial"/>
        <w:b/>
        <w:bCs/>
        <w:sz w:val="18"/>
        <w:szCs w:val="18"/>
        <w:lang w:val="en-US"/>
      </w:rPr>
      <w:t xml:space="preserve"> Template</w:t>
    </w:r>
  </w:p>
  <w:p w14:paraId="15530230" w14:textId="77777777" w:rsidR="004E5801" w:rsidRPr="004E5801" w:rsidRDefault="004E5801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A5312"/>
    <w:multiLevelType w:val="hybridMultilevel"/>
    <w:tmpl w:val="6DEA3D9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0C7B12"/>
    <w:multiLevelType w:val="hybridMultilevel"/>
    <w:tmpl w:val="09DA3E5C"/>
    <w:lvl w:ilvl="0" w:tplc="41C2155A">
      <w:start w:val="1"/>
      <w:numFmt w:val="bullet"/>
      <w:lvlText w:val="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22196"/>
    <w:multiLevelType w:val="hybridMultilevel"/>
    <w:tmpl w:val="F274F54A"/>
    <w:lvl w:ilvl="0" w:tplc="7980B1D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3" w15:restartNumberingAfterBreak="0">
    <w:nsid w:val="765455B7"/>
    <w:multiLevelType w:val="hybridMultilevel"/>
    <w:tmpl w:val="CEA878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E3"/>
    <w:rsid w:val="0000753D"/>
    <w:rsid w:val="000E18B1"/>
    <w:rsid w:val="001154E1"/>
    <w:rsid w:val="00171B72"/>
    <w:rsid w:val="001846CC"/>
    <w:rsid w:val="0020484E"/>
    <w:rsid w:val="00365C47"/>
    <w:rsid w:val="003738E3"/>
    <w:rsid w:val="00386A44"/>
    <w:rsid w:val="004E5801"/>
    <w:rsid w:val="00522671"/>
    <w:rsid w:val="008A2F91"/>
    <w:rsid w:val="008C3044"/>
    <w:rsid w:val="00967156"/>
    <w:rsid w:val="00AC7005"/>
    <w:rsid w:val="00BC63B9"/>
    <w:rsid w:val="00C96313"/>
    <w:rsid w:val="00D2465F"/>
    <w:rsid w:val="00D61B64"/>
    <w:rsid w:val="00DB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21BC94"/>
  <w15:chartTrackingRefBased/>
  <w15:docId w15:val="{A855F369-2BC6-48FF-A023-BD15CD28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3">
    <w:name w:val="heading 3"/>
    <w:basedOn w:val="Normal"/>
    <w:next w:val="Normal"/>
    <w:qFormat/>
    <w:pPr>
      <w:keepNext/>
      <w:widowControl w:val="0"/>
      <w:pBdr>
        <w:bottom w:val="dotted" w:sz="8" w:space="1" w:color="auto"/>
      </w:pBdr>
      <w:spacing w:before="180" w:line="320" w:lineRule="atLeast"/>
      <w:outlineLvl w:val="2"/>
    </w:pPr>
    <w:rPr>
      <w:rFonts w:ascii="Garamond" w:eastAsia="PMingLiU" w:hAnsi="Garamond"/>
      <w:b/>
      <w:caps/>
      <w:sz w:val="22"/>
      <w:szCs w:val="20"/>
      <w:lang w:val="en-US"/>
    </w:rPr>
  </w:style>
  <w:style w:type="paragraph" w:styleId="Heading4">
    <w:name w:val="heading 4"/>
    <w:basedOn w:val="Normal"/>
    <w:next w:val="Normal"/>
    <w:qFormat/>
    <w:pPr>
      <w:keepNext/>
      <w:spacing w:before="120" w:after="60" w:line="280" w:lineRule="exact"/>
      <w:jc w:val="both"/>
      <w:outlineLvl w:val="3"/>
    </w:pPr>
    <w:rPr>
      <w:rFonts w:ascii="Souvenir Lt BT" w:hAnsi="Souvenir Lt BT"/>
      <w:b/>
      <w:sz w:val="19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  <w:ind w:firstLine="216"/>
    </w:pPr>
    <w:rPr>
      <w:rFonts w:ascii="Souvenir Lt BT" w:hAnsi="Souvenir Lt BT"/>
    </w:rPr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semiHidden/>
    <w:pPr>
      <w:spacing w:line="280" w:lineRule="exact"/>
      <w:ind w:firstLine="216"/>
      <w:jc w:val="both"/>
    </w:pPr>
    <w:rPr>
      <w:rFonts w:ascii="Souvenir Lt BT" w:hAnsi="Souvenir Lt BT"/>
      <w:sz w:val="20"/>
      <w:szCs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3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3B9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.saad\Desktop\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20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article: Original</vt:lpstr>
    </vt:vector>
  </TitlesOfParts>
  <Company>DKPH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article: Original</dc:title>
  <dc:subject/>
  <dc:creator>Dr.saad</dc:creator>
  <cp:keywords/>
  <dc:description/>
  <cp:lastModifiedBy>Maher</cp:lastModifiedBy>
  <cp:revision>6</cp:revision>
  <cp:lastPrinted>1899-12-31T21:00:00Z</cp:lastPrinted>
  <dcterms:created xsi:type="dcterms:W3CDTF">2020-10-29T07:52:00Z</dcterms:created>
  <dcterms:modified xsi:type="dcterms:W3CDTF">2023-12-26T05:12:00Z</dcterms:modified>
</cp:coreProperties>
</file>